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732C" w14:textId="2CF87028" w:rsidR="00D632FD" w:rsidRDefault="00000000"/>
    <w:p w14:paraId="51F386F2" w14:textId="39B83F27" w:rsidR="00300647" w:rsidRDefault="00300647">
      <w:r w:rsidRPr="00300647">
        <w:rPr>
          <w:noProof/>
        </w:rPr>
        <w:drawing>
          <wp:inline distT="0" distB="0" distL="0" distR="0" wp14:anchorId="2974E13F" wp14:editId="3C14F0C6">
            <wp:extent cx="6560820" cy="8476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01" cy="84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7B61" w14:textId="7C920A0F" w:rsidR="00300647" w:rsidRDefault="00300647"/>
    <w:sectPr w:rsidR="00300647" w:rsidSect="0030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7"/>
    <w:rsid w:val="00131E9E"/>
    <w:rsid w:val="00300647"/>
    <w:rsid w:val="00541F6E"/>
    <w:rsid w:val="00CB3C24"/>
    <w:rsid w:val="00E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F7DB"/>
  <w15:chartTrackingRefBased/>
  <w15:docId w15:val="{13B69CFF-B594-4EE4-ADAB-84253BD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00647"/>
  </w:style>
  <w:style w:type="character" w:customStyle="1" w:styleId="eop">
    <w:name w:val="eop"/>
    <w:basedOn w:val="DefaultParagraphFont"/>
    <w:rsid w:val="0030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2B3D-C856-4B47-BE67-2542119A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Keith (DNR)</dc:creator>
  <cp:keywords/>
  <dc:description/>
  <cp:lastModifiedBy>R. Lane Moser</cp:lastModifiedBy>
  <cp:revision>2</cp:revision>
  <dcterms:created xsi:type="dcterms:W3CDTF">2022-11-29T21:24:00Z</dcterms:created>
  <dcterms:modified xsi:type="dcterms:W3CDTF">2023-05-17T19:44:00Z</dcterms:modified>
</cp:coreProperties>
</file>